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8D" w:rsidRDefault="0005468D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32"/>
          <w:szCs w:val="32"/>
          <w:lang w:eastAsia="ja-JP"/>
        </w:rPr>
      </w:pPr>
      <w:r>
        <w:rPr>
          <w:rFonts w:ascii="Palatino" w:hAnsi="Palatino" w:cs="Palatino"/>
          <w:sz w:val="32"/>
          <w:szCs w:val="32"/>
          <w:lang w:eastAsia="ja-JP"/>
        </w:rPr>
        <w:t>Sarah Campbell</w:t>
      </w:r>
    </w:p>
    <w:p w:rsidR="0005468D" w:rsidRDefault="0005468D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1401 North Limestone Street</w:t>
      </w:r>
    </w:p>
    <w:p w:rsidR="0005468D" w:rsidRDefault="0005468D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Lexington, Kentucky 40505</w:t>
      </w:r>
    </w:p>
    <w:p w:rsidR="0005468D" w:rsidRDefault="001A0776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dawnwalking@gmail.com</w:t>
      </w:r>
    </w:p>
    <w:p w:rsidR="0005468D" w:rsidRDefault="0005468D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859-967-7210</w:t>
      </w:r>
    </w:p>
    <w:p w:rsidR="0005468D" w:rsidRDefault="0005468D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jc w:val="center"/>
        <w:rPr>
          <w:rFonts w:ascii="Palatino" w:hAnsi="Palatino" w:cs="Palatino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Education: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Rochester Institute of Technology, Rochester, New York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Master of Science in Teaching, Visual Arts B-12, 2009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sz w:val="20"/>
          <w:szCs w:val="20"/>
          <w:lang w:eastAsia="ja-JP"/>
        </w:rPr>
        <w:tab/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Transylvania University, Lexington, Kentucky</w:t>
      </w:r>
      <w:r>
        <w:rPr>
          <w:rFonts w:ascii="Palatino" w:hAnsi="Palatino" w:cs="Palatino"/>
          <w:sz w:val="20"/>
          <w:szCs w:val="20"/>
          <w:lang w:eastAsia="ja-JP"/>
        </w:rPr>
        <w:tab/>
        <w:t xml:space="preserve"> 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Bachelor of Arts, Studio Art, 2006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Bachelor of Arts, English, 2006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</w:p>
    <w:p w:rsidR="00970AB5" w:rsidRDefault="00970AB5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lang w:eastAsia="ja-JP"/>
        </w:rPr>
      </w:pPr>
      <w:r>
        <w:rPr>
          <w:rFonts w:ascii="Palatino" w:hAnsi="Palatino" w:cs="Palatino"/>
          <w:lang w:eastAsia="ja-JP"/>
        </w:rPr>
        <w:t>Skills and Media: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</w:p>
    <w:p w:rsidR="001A0776" w:rsidRPr="001A0776" w:rsidRDefault="001A0776" w:rsidP="001A077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As an interdisciplinary community artist</w:t>
      </w:r>
      <w:r w:rsidRPr="001A0776">
        <w:rPr>
          <w:rFonts w:ascii="Palatino" w:hAnsi="Palatino" w:cs="Palatino"/>
          <w:sz w:val="20"/>
          <w:szCs w:val="20"/>
          <w:lang w:eastAsia="ja-JP"/>
        </w:rPr>
        <w:t>, I work in a variety of media, according to the story I seek to tell</w:t>
      </w:r>
      <w:r>
        <w:rPr>
          <w:rFonts w:ascii="Palatino" w:hAnsi="Palatino" w:cs="Palatino"/>
          <w:sz w:val="20"/>
          <w:szCs w:val="20"/>
          <w:lang w:eastAsia="ja-JP"/>
        </w:rPr>
        <w:t xml:space="preserve"> or community needs and resources</w:t>
      </w:r>
      <w:r w:rsidRPr="001A0776">
        <w:rPr>
          <w:rFonts w:ascii="Palatino" w:hAnsi="Palatino" w:cs="Palatino"/>
          <w:sz w:val="20"/>
          <w:szCs w:val="20"/>
          <w:lang w:eastAsia="ja-JP"/>
        </w:rPr>
        <w:t>. I have experience in</w:t>
      </w:r>
      <w:r>
        <w:rPr>
          <w:rFonts w:ascii="Times" w:hAnsi="Times" w:cs="Times"/>
          <w:sz w:val="20"/>
          <w:szCs w:val="20"/>
          <w:lang w:eastAsia="ja-JP"/>
        </w:rPr>
        <w:t xml:space="preserve"> </w:t>
      </w:r>
      <w:r w:rsidRPr="001A0776">
        <w:rPr>
          <w:rFonts w:ascii="Palatino" w:hAnsi="Palatino" w:cs="Palatino"/>
          <w:sz w:val="20"/>
          <w:szCs w:val="20"/>
          <w:lang w:eastAsia="ja-JP"/>
        </w:rPr>
        <w:t>painting (oil, acrylic, watercolor), drawing, collage, photography, basic digital media (Photoshop, InDesign), printmaking, sculpture (wood, metal, ceramics), fiber art, and creative writing.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kern w:val="1"/>
          <w:lang w:eastAsia="ja-JP"/>
        </w:rPr>
        <w:t>Experience:</w:t>
      </w:r>
    </w:p>
    <w:p w:rsidR="001A0776" w:rsidRDefault="001A0776" w:rsidP="001A0776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Dec. 2011 - Present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Living Arts and Science Center, Lexington, KY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Art Education Coordinator</w:t>
      </w:r>
    </w:p>
    <w:p w:rsidR="0005468D" w:rsidRDefault="001A0776" w:rsidP="00970AB5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Develop curriculum, schedule classes, manage roster of over 40 teaching artists</w:t>
      </w:r>
      <w:r w:rsidR="0005468D">
        <w:rPr>
          <w:rFonts w:ascii="Palatino" w:hAnsi="Palatino" w:cs="Palatino"/>
          <w:kern w:val="1"/>
          <w:sz w:val="20"/>
          <w:szCs w:val="20"/>
          <w:lang w:eastAsia="ja-JP"/>
        </w:rPr>
        <w:t xml:space="preserve">, </w:t>
      </w:r>
      <w:r w:rsidR="00970AB5">
        <w:rPr>
          <w:rFonts w:ascii="Palatino" w:hAnsi="Palatino" w:cs="Palatino"/>
          <w:kern w:val="1"/>
          <w:sz w:val="20"/>
          <w:szCs w:val="20"/>
          <w:lang w:eastAsia="ja-JP"/>
        </w:rPr>
        <w:t>teach art classes, and coordinate</w:t>
      </w:r>
      <w:r w:rsidR="0005468D">
        <w:rPr>
          <w:rFonts w:ascii="Palatino" w:hAnsi="Palatino" w:cs="Palatino"/>
          <w:kern w:val="1"/>
          <w:sz w:val="20"/>
          <w:szCs w:val="20"/>
          <w:lang w:eastAsia="ja-JP"/>
        </w:rPr>
        <w:t xml:space="preserve"> outreach programs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, residencies, and special programs for schools and social service agencies 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</w:p>
    <w:p w:rsidR="001A0776" w:rsidRDefault="001A0776" w:rsidP="001A0776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April 2011 – Dec. 2012 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proofErr w:type="spellStart"/>
      <w:r>
        <w:rPr>
          <w:rFonts w:ascii="Palatino" w:hAnsi="Palatino" w:cs="Palatino"/>
          <w:kern w:val="1"/>
          <w:sz w:val="20"/>
          <w:szCs w:val="20"/>
          <w:lang w:eastAsia="ja-JP"/>
        </w:rPr>
        <w:t>Luigart</w:t>
      </w:r>
      <w:proofErr w:type="spellEnd"/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 Studio &amp; Gallery (formerly Lexington Visual Collective), Lexington, KY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Co-founder</w:t>
      </w:r>
    </w:p>
    <w:p w:rsidR="001A0776" w:rsidRDefault="001A0776" w:rsidP="001A0776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Co-managed studio rental process and gallery exhibitions, worked with artists and community members to facilitate production and installation of public artworks, </w:t>
      </w:r>
      <w:r w:rsidR="00970AB5">
        <w:rPr>
          <w:rFonts w:ascii="Palatino" w:hAnsi="Palatino" w:cs="Palatino"/>
          <w:kern w:val="1"/>
          <w:sz w:val="20"/>
          <w:szCs w:val="20"/>
          <w:lang w:eastAsia="ja-JP"/>
        </w:rPr>
        <w:t xml:space="preserve">and 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wrote grants, marketing materials, and all business documents</w:t>
      </w:r>
    </w:p>
    <w:p w:rsidR="001A0776" w:rsidRDefault="001A0776" w:rsidP="001A0776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1A0776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Aug. 2009 - Dec. 2011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Fayette County Public Schools, Lexington, Kentucky</w:t>
      </w:r>
    </w:p>
    <w:p w:rsidR="0005468D" w:rsidRDefault="0005468D" w:rsidP="00970AB5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James Lane Allen Elementary School, K-5 Art Instructor</w:t>
      </w:r>
      <w:r w:rsidR="00970AB5">
        <w:rPr>
          <w:rFonts w:ascii="Palatino" w:hAnsi="Palatino" w:cs="Palatino"/>
          <w:kern w:val="1"/>
          <w:sz w:val="20"/>
          <w:szCs w:val="20"/>
          <w:lang w:eastAsia="ja-JP"/>
        </w:rPr>
        <w:t>, Arts and Humanities Team Leader, Site Based Decision Making Council Member, Art Club Sponsor</w:t>
      </w:r>
    </w:p>
    <w:p w:rsidR="00970AB5" w:rsidRDefault="00970AB5" w:rsidP="00970AB5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Taught visual art classes for approximately 550 students annually, collaborated with classroom teachers to develop cross-curricular units of study, wrote grants and worked with community organizations to bring resident artists and performers into the school and engage students in community art projects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May 2010 - Oct. 2010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Lexington Art League, Lexington, Kentucky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Lead Project Facilitator, Lyric Commemorative Quilt</w:t>
      </w:r>
    </w:p>
    <w:p w:rsidR="0005468D" w:rsidRDefault="00970AB5" w:rsidP="00970AB5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Coordinated</w:t>
      </w:r>
      <w:r w:rsidR="0005468D">
        <w:rPr>
          <w:rFonts w:ascii="Palatino" w:hAnsi="Palatino" w:cs="Palatino"/>
          <w:kern w:val="1"/>
          <w:sz w:val="20"/>
          <w:szCs w:val="20"/>
          <w:lang w:eastAsia="ja-JP"/>
        </w:rPr>
        <w:t xml:space="preserve"> quilting bees throughout community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, assisted</w:t>
      </w:r>
      <w:r w:rsidR="0005468D">
        <w:rPr>
          <w:rFonts w:ascii="Palatino" w:hAnsi="Palatino" w:cs="Palatino"/>
          <w:kern w:val="1"/>
          <w:sz w:val="20"/>
          <w:szCs w:val="20"/>
          <w:lang w:eastAsia="ja-JP"/>
        </w:rPr>
        <w:t xml:space="preserve"> participants in creation of artistic quilt squares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, and worked with volunteers to assemble and install quilt in Lyric Theater lobby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970AB5" w:rsidRDefault="00970AB5" w:rsidP="00970AB5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lang w:eastAsia="ja-JP"/>
        </w:rPr>
      </w:pPr>
      <w:r>
        <w:rPr>
          <w:rFonts w:ascii="Palatino" w:hAnsi="Palatino" w:cs="Palatino"/>
          <w:spacing w:val="-2"/>
          <w:kern w:val="1"/>
          <w:lang w:eastAsia="ja-JP"/>
        </w:rPr>
        <w:lastRenderedPageBreak/>
        <w:t>Sarah Campbell – Continued</w:t>
      </w:r>
    </w:p>
    <w:p w:rsidR="00970AB5" w:rsidRDefault="00970AB5" w:rsidP="00970AB5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June 2008 - July 2009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Dazzle School of Visual and Performing Arts, Rochester, New York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proofErr w:type="spellStart"/>
      <w:r>
        <w:rPr>
          <w:rFonts w:ascii="Palatino" w:hAnsi="Palatino" w:cs="Palatino"/>
          <w:kern w:val="1"/>
          <w:sz w:val="20"/>
          <w:szCs w:val="20"/>
          <w:lang w:eastAsia="ja-JP"/>
        </w:rPr>
        <w:t>Pos</w:t>
      </w:r>
      <w:proofErr w:type="spellEnd"/>
      <w:r>
        <w:rPr>
          <w:rFonts w:ascii="Palatino" w:hAnsi="Palatino" w:cs="Palatino"/>
          <w:kern w:val="1"/>
          <w:sz w:val="20"/>
          <w:szCs w:val="20"/>
          <w:lang w:eastAsia="ja-JP"/>
        </w:rPr>
        <w:t>-Abilities Program Coordinator and Direct Care Provider</w:t>
      </w:r>
    </w:p>
    <w:p w:rsidR="0005468D" w:rsidRDefault="0005468D" w:rsidP="00970AB5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Developed </w:t>
      </w:r>
      <w:r w:rsidR="00970AB5">
        <w:rPr>
          <w:rFonts w:ascii="Palatino" w:hAnsi="Palatino" w:cs="Palatino"/>
          <w:kern w:val="1"/>
          <w:sz w:val="20"/>
          <w:szCs w:val="20"/>
          <w:lang w:eastAsia="ja-JP"/>
        </w:rPr>
        <w:t xml:space="preserve">and taught 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art programs for students with developmental disabilities (ages 6-21)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March 2007 - June 2007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 xml:space="preserve">Lexington Art League and Very Special Arts of Kentucky, </w:t>
      </w:r>
    </w:p>
    <w:p w:rsidR="0005468D" w:rsidRDefault="0005468D" w:rsidP="0005468D">
      <w:pPr>
        <w:widowControl w:val="0"/>
        <w:autoSpaceDE w:val="0"/>
        <w:autoSpaceDN w:val="0"/>
        <w:adjustRightInd w:val="0"/>
        <w:ind w:left="1440" w:firstLine="72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Lexington, Kentucky 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 xml:space="preserve">Volunteer, </w:t>
      </w:r>
      <w:r>
        <w:rPr>
          <w:rFonts w:ascii="Palatino" w:hAnsi="Palatino" w:cs="Palatino"/>
          <w:i/>
          <w:iCs/>
          <w:kern w:val="1"/>
          <w:sz w:val="20"/>
          <w:szCs w:val="20"/>
          <w:lang w:eastAsia="ja-JP"/>
        </w:rPr>
        <w:t>Side X Side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Assisted with art workshops for students with disabilities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Sept. 2005 - March 2006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 xml:space="preserve">Transylvania University, Lexington, </w:t>
      </w:r>
      <w:proofErr w:type="gramStart"/>
      <w:r>
        <w:rPr>
          <w:rFonts w:ascii="Palatino" w:hAnsi="Palatino" w:cs="Palatino"/>
          <w:kern w:val="1"/>
          <w:sz w:val="20"/>
          <w:szCs w:val="20"/>
          <w:lang w:eastAsia="ja-JP"/>
        </w:rPr>
        <w:t>Kentucky</w:t>
      </w:r>
      <w:proofErr w:type="gramEnd"/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 xml:space="preserve">Senior Thesis, </w:t>
      </w:r>
      <w:r>
        <w:rPr>
          <w:rFonts w:ascii="Palatino" w:hAnsi="Palatino" w:cs="Palatino"/>
          <w:i/>
          <w:iCs/>
          <w:kern w:val="1"/>
          <w:sz w:val="20"/>
          <w:szCs w:val="20"/>
          <w:lang w:eastAsia="ja-JP"/>
        </w:rPr>
        <w:t>Conceptions</w:t>
      </w:r>
    </w:p>
    <w:p w:rsidR="0005468D" w:rsidRDefault="0005468D" w:rsidP="00B62138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Taught art workshops for pregnant young women (ages 16-17)</w:t>
      </w:r>
      <w:r w:rsidR="00B62138">
        <w:rPr>
          <w:rFonts w:ascii="Palatino" w:hAnsi="Palatino" w:cs="Palatino"/>
          <w:kern w:val="1"/>
          <w:sz w:val="20"/>
          <w:szCs w:val="20"/>
          <w:lang w:eastAsia="ja-JP"/>
        </w:rPr>
        <w:t xml:space="preserve"> and o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rganized group art exhibition in which participants shared personal stories and experiences through their artwork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July 2005 - Aug. 2005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>Island Ventures, Cebu, Philippines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</w:r>
      <w:r>
        <w:rPr>
          <w:rFonts w:ascii="Palatino" w:hAnsi="Palatino" w:cs="Palatino"/>
          <w:kern w:val="1"/>
          <w:sz w:val="20"/>
          <w:szCs w:val="20"/>
          <w:lang w:eastAsia="ja-JP"/>
        </w:rPr>
        <w:tab/>
        <w:t xml:space="preserve">Volunteer, </w:t>
      </w:r>
      <w:r>
        <w:rPr>
          <w:rFonts w:ascii="Palatino" w:hAnsi="Palatino" w:cs="Palatino"/>
          <w:i/>
          <w:iCs/>
          <w:kern w:val="1"/>
          <w:sz w:val="20"/>
          <w:szCs w:val="20"/>
          <w:lang w:eastAsia="ja-JP"/>
        </w:rPr>
        <w:t>Window on the World</w:t>
      </w:r>
    </w:p>
    <w:p w:rsidR="0005468D" w:rsidRDefault="0005468D" w:rsidP="00B62138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r>
        <w:rPr>
          <w:rFonts w:ascii="Palatino" w:hAnsi="Palatino" w:cs="Palatino"/>
          <w:kern w:val="1"/>
          <w:sz w:val="20"/>
          <w:szCs w:val="20"/>
          <w:lang w:eastAsia="ja-JP"/>
        </w:rPr>
        <w:t>Taught K-5 art workshops in local elementary schools,</w:t>
      </w:r>
      <w:r w:rsidR="00B62138">
        <w:rPr>
          <w:rFonts w:ascii="Palatino" w:hAnsi="Palatino" w:cs="Palatino"/>
          <w:kern w:val="1"/>
          <w:sz w:val="20"/>
          <w:szCs w:val="20"/>
          <w:lang w:eastAsia="ja-JP"/>
        </w:rPr>
        <w:t xml:space="preserve"> taught art 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workshops for Young Women’s Outreach Corps (ages 13-22),</w:t>
      </w:r>
    </w:p>
    <w:p w:rsidR="0005468D" w:rsidRDefault="0005468D" w:rsidP="00B62138">
      <w:pPr>
        <w:widowControl w:val="0"/>
        <w:autoSpaceDE w:val="0"/>
        <w:autoSpaceDN w:val="0"/>
        <w:adjustRightInd w:val="0"/>
        <w:ind w:left="2160"/>
        <w:rPr>
          <w:rFonts w:ascii="Palatino" w:hAnsi="Palatino" w:cs="Palatino"/>
          <w:kern w:val="1"/>
          <w:sz w:val="20"/>
          <w:szCs w:val="20"/>
          <w:lang w:eastAsia="ja-JP"/>
        </w:rPr>
      </w:pPr>
      <w:proofErr w:type="gramStart"/>
      <w:r>
        <w:rPr>
          <w:rFonts w:ascii="Palatino" w:hAnsi="Palatino" w:cs="Palatino"/>
          <w:kern w:val="1"/>
          <w:sz w:val="20"/>
          <w:szCs w:val="20"/>
          <w:lang w:eastAsia="ja-JP"/>
        </w:rPr>
        <w:t>organized</w:t>
      </w:r>
      <w:proofErr w:type="gramEnd"/>
      <w:r>
        <w:rPr>
          <w:rFonts w:ascii="Palatino" w:hAnsi="Palatino" w:cs="Palatino"/>
          <w:kern w:val="1"/>
          <w:sz w:val="20"/>
          <w:szCs w:val="20"/>
          <w:lang w:eastAsia="ja-JP"/>
        </w:rPr>
        <w:t xml:space="preserve"> public art exhibition, </w:t>
      </w:r>
      <w:r w:rsidR="00B62138">
        <w:rPr>
          <w:rFonts w:ascii="Palatino" w:hAnsi="Palatino" w:cs="Palatino"/>
          <w:kern w:val="1"/>
          <w:sz w:val="20"/>
          <w:szCs w:val="20"/>
          <w:lang w:eastAsia="ja-JP"/>
        </w:rPr>
        <w:t>and self-</w:t>
      </w:r>
      <w:r>
        <w:rPr>
          <w:rFonts w:ascii="Palatino" w:hAnsi="Palatino" w:cs="Palatino"/>
          <w:kern w:val="1"/>
          <w:sz w:val="20"/>
          <w:szCs w:val="20"/>
          <w:lang w:eastAsia="ja-JP"/>
        </w:rPr>
        <w:t>published children’s book illustrated by participants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lang w:eastAsia="ja-JP"/>
        </w:rPr>
      </w:pPr>
      <w:r>
        <w:rPr>
          <w:rFonts w:ascii="Palatino" w:hAnsi="Palatino" w:cs="Palatino"/>
          <w:spacing w:val="-2"/>
          <w:kern w:val="1"/>
          <w:lang w:eastAsia="ja-JP"/>
        </w:rPr>
        <w:t xml:space="preserve">Exhibitions: 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sz w:val="20"/>
          <w:szCs w:val="20"/>
          <w:lang w:eastAsia="ja-JP"/>
        </w:rPr>
      </w:pPr>
    </w:p>
    <w:p w:rsidR="00B62138" w:rsidRPr="00B62138" w:rsidRDefault="00B62138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Sept. 2013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sz w:val="20"/>
          <w:szCs w:val="20"/>
          <w:lang w:eastAsia="ja-JP"/>
        </w:rPr>
        <w:t>3x33</w:t>
      </w:r>
      <w:r>
        <w:rPr>
          <w:rFonts w:ascii="Palatino" w:hAnsi="Palatino" w:cs="Palatino"/>
          <w:sz w:val="20"/>
          <w:szCs w:val="20"/>
          <w:lang w:eastAsia="ja-JP"/>
        </w:rPr>
        <w:t xml:space="preserve">, Mary </w:t>
      </w:r>
      <w:proofErr w:type="spellStart"/>
      <w:r>
        <w:rPr>
          <w:rFonts w:ascii="Palatino" w:hAnsi="Palatino" w:cs="Palatino"/>
          <w:sz w:val="20"/>
          <w:szCs w:val="20"/>
          <w:lang w:eastAsia="ja-JP"/>
        </w:rPr>
        <w:t>Rezny</w:t>
      </w:r>
      <w:proofErr w:type="spellEnd"/>
      <w:r>
        <w:rPr>
          <w:rFonts w:ascii="Palatino" w:hAnsi="Palatino" w:cs="Palatino"/>
          <w:sz w:val="20"/>
          <w:szCs w:val="20"/>
          <w:lang w:eastAsia="ja-JP"/>
        </w:rPr>
        <w:t xml:space="preserve"> Studio and Gallery, Lexington, KY</w:t>
      </w:r>
    </w:p>
    <w:p w:rsidR="00B62138" w:rsidRDefault="00B62138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May 2013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 w:rsidRPr="00B62138">
        <w:rPr>
          <w:rFonts w:ascii="Palatino" w:hAnsi="Palatino" w:cs="Palatino"/>
          <w:i/>
          <w:sz w:val="20"/>
          <w:szCs w:val="20"/>
          <w:lang w:eastAsia="ja-JP"/>
        </w:rPr>
        <w:t xml:space="preserve">Site / </w:t>
      </w:r>
      <w:proofErr w:type="spellStart"/>
      <w:r w:rsidRPr="00B62138">
        <w:rPr>
          <w:rFonts w:ascii="Palatino" w:hAnsi="Palatino" w:cs="Palatino"/>
          <w:i/>
          <w:sz w:val="20"/>
          <w:szCs w:val="20"/>
          <w:lang w:eastAsia="ja-JP"/>
        </w:rPr>
        <w:t>OffSite</w:t>
      </w:r>
      <w:proofErr w:type="spellEnd"/>
      <w:r>
        <w:rPr>
          <w:rFonts w:ascii="Palatino" w:hAnsi="Palatino" w:cs="Palatino"/>
          <w:sz w:val="20"/>
          <w:szCs w:val="20"/>
          <w:lang w:eastAsia="ja-JP"/>
        </w:rPr>
        <w:t>, Lexington Art League, Lexington, KY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May 2011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Love and Things Like Love</w:t>
      </w:r>
      <w:r>
        <w:rPr>
          <w:rFonts w:ascii="Palatino" w:hAnsi="Palatino" w:cs="Palatino"/>
          <w:sz w:val="20"/>
          <w:szCs w:val="20"/>
          <w:lang w:eastAsia="ja-JP"/>
        </w:rPr>
        <w:t xml:space="preserve">, Lexington Art League, </w:t>
      </w:r>
      <w:proofErr w:type="gramStart"/>
      <w:r>
        <w:rPr>
          <w:rFonts w:ascii="Palatino" w:hAnsi="Palatino" w:cs="Palatino"/>
          <w:sz w:val="20"/>
          <w:szCs w:val="20"/>
          <w:lang w:eastAsia="ja-JP"/>
        </w:rPr>
        <w:t>Lexington,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  <w:proofErr w:type="gramEnd"/>
      <w:r>
        <w:rPr>
          <w:rFonts w:ascii="Palatino" w:hAnsi="Palatino" w:cs="Palatino"/>
          <w:sz w:val="20"/>
          <w:szCs w:val="20"/>
          <w:lang w:eastAsia="ja-JP"/>
        </w:rPr>
        <w:t xml:space="preserve"> (juried)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Oct. 2010</w:t>
      </w:r>
      <w:r>
        <w:rPr>
          <w:rFonts w:ascii="Palatino" w:hAnsi="Palatino" w:cs="Palatino"/>
          <w:sz w:val="20"/>
          <w:szCs w:val="20"/>
          <w:lang w:eastAsia="ja-JP"/>
        </w:rPr>
        <w:tab/>
        <w:t>Community Quilt, Lyric Theater, Lexington,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May 2010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Side X Side</w:t>
      </w:r>
      <w:r>
        <w:rPr>
          <w:rFonts w:ascii="Palatino" w:hAnsi="Palatino" w:cs="Palatino"/>
          <w:sz w:val="20"/>
          <w:szCs w:val="20"/>
          <w:lang w:eastAsia="ja-JP"/>
        </w:rPr>
        <w:t>, Lexington Art League at the Mayor's Office, Lexington,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Jan. 2009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R Connection</w:t>
      </w:r>
      <w:r>
        <w:rPr>
          <w:rFonts w:ascii="Palatino" w:hAnsi="Palatino" w:cs="Palatino"/>
          <w:sz w:val="20"/>
          <w:szCs w:val="20"/>
          <w:lang w:eastAsia="ja-JP"/>
        </w:rPr>
        <w:t xml:space="preserve">, Gallery R, Rochester, </w:t>
      </w:r>
      <w:r w:rsidR="00B62138">
        <w:rPr>
          <w:rFonts w:ascii="Palatino" w:hAnsi="Palatino" w:cs="Palatino"/>
          <w:sz w:val="20"/>
          <w:szCs w:val="20"/>
          <w:lang w:eastAsia="ja-JP"/>
        </w:rPr>
        <w:t>NY</w:t>
      </w:r>
      <w:r>
        <w:rPr>
          <w:rFonts w:ascii="Palatino" w:hAnsi="Palatino" w:cs="Palatino"/>
          <w:sz w:val="20"/>
          <w:szCs w:val="20"/>
          <w:lang w:eastAsia="ja-JP"/>
        </w:rPr>
        <w:t xml:space="preserve"> (juried)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Dec. 2008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 xml:space="preserve">Interiors, </w:t>
      </w:r>
      <w:r>
        <w:rPr>
          <w:rFonts w:ascii="Palatino" w:hAnsi="Palatino" w:cs="Palatino"/>
          <w:sz w:val="20"/>
          <w:szCs w:val="20"/>
          <w:lang w:eastAsia="ja-JP"/>
        </w:rPr>
        <w:t xml:space="preserve">Wok with You, Rochester, </w:t>
      </w:r>
      <w:r w:rsidR="00B62138">
        <w:rPr>
          <w:rFonts w:ascii="Palatino" w:hAnsi="Palatino" w:cs="Palatino"/>
          <w:sz w:val="20"/>
          <w:szCs w:val="20"/>
          <w:lang w:eastAsia="ja-JP"/>
        </w:rPr>
        <w:t>NY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March 2007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Side X Side</w:t>
      </w:r>
      <w:r>
        <w:rPr>
          <w:rFonts w:ascii="Palatino" w:hAnsi="Palatino" w:cs="Palatino"/>
          <w:sz w:val="20"/>
          <w:szCs w:val="20"/>
          <w:lang w:eastAsia="ja-JP"/>
        </w:rPr>
        <w:t xml:space="preserve">, </w:t>
      </w:r>
      <w:proofErr w:type="spellStart"/>
      <w:r>
        <w:rPr>
          <w:rFonts w:ascii="Palatino" w:hAnsi="Palatino" w:cs="Palatino"/>
          <w:sz w:val="20"/>
          <w:szCs w:val="20"/>
          <w:lang w:eastAsia="ja-JP"/>
        </w:rPr>
        <w:t>ArtsPlace</w:t>
      </w:r>
      <w:proofErr w:type="spellEnd"/>
      <w:r>
        <w:rPr>
          <w:rFonts w:ascii="Palatino" w:hAnsi="Palatino" w:cs="Palatino"/>
          <w:sz w:val="20"/>
          <w:szCs w:val="20"/>
          <w:lang w:eastAsia="ja-JP"/>
        </w:rPr>
        <w:t xml:space="preserve"> Gallery, </w:t>
      </w:r>
      <w:proofErr w:type="gramStart"/>
      <w:r>
        <w:rPr>
          <w:rFonts w:ascii="Palatino" w:hAnsi="Palatino" w:cs="Palatino"/>
          <w:sz w:val="20"/>
          <w:szCs w:val="20"/>
          <w:lang w:eastAsia="ja-JP"/>
        </w:rPr>
        <w:t>Lexington</w:t>
      </w:r>
      <w:proofErr w:type="gramEnd"/>
      <w:r>
        <w:rPr>
          <w:rFonts w:ascii="Palatino" w:hAnsi="Palatino" w:cs="Palatino"/>
          <w:sz w:val="20"/>
          <w:szCs w:val="20"/>
          <w:lang w:eastAsia="ja-JP"/>
        </w:rPr>
        <w:t xml:space="preserve">, </w:t>
      </w:r>
      <w:r w:rsidR="00B62138">
        <w:rPr>
          <w:rFonts w:ascii="Palatino" w:hAnsi="Palatino" w:cs="Palatino"/>
          <w:sz w:val="20"/>
          <w:szCs w:val="20"/>
          <w:lang w:eastAsia="ja-JP"/>
        </w:rPr>
        <w:t>KY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 xml:space="preserve">Sept. 2006 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Longview</w:t>
      </w:r>
      <w:proofErr w:type="gramStart"/>
      <w:r>
        <w:rPr>
          <w:rFonts w:ascii="Palatino" w:hAnsi="Palatino" w:cs="Palatino"/>
          <w:sz w:val="20"/>
          <w:szCs w:val="20"/>
          <w:lang w:eastAsia="ja-JP"/>
        </w:rPr>
        <w:t>,  Lexington</w:t>
      </w:r>
      <w:proofErr w:type="gramEnd"/>
      <w:r>
        <w:rPr>
          <w:rFonts w:ascii="Palatino" w:hAnsi="Palatino" w:cs="Palatino"/>
          <w:sz w:val="20"/>
          <w:szCs w:val="20"/>
          <w:lang w:eastAsia="ja-JP"/>
        </w:rPr>
        <w:t xml:space="preserve"> Art League’s Project Space, Lexington, </w:t>
      </w:r>
      <w:r w:rsidR="00B62138">
        <w:rPr>
          <w:rFonts w:ascii="Palatino" w:hAnsi="Palatino" w:cs="Palatino"/>
          <w:sz w:val="20"/>
          <w:szCs w:val="20"/>
          <w:lang w:eastAsia="ja-JP"/>
        </w:rPr>
        <w:t xml:space="preserve">KY </w:t>
      </w:r>
      <w:r>
        <w:rPr>
          <w:rFonts w:ascii="Palatino" w:hAnsi="Palatino" w:cs="Palatino"/>
          <w:sz w:val="20"/>
          <w:szCs w:val="20"/>
          <w:lang w:eastAsia="ja-JP"/>
        </w:rPr>
        <w:t>(solo)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 xml:space="preserve">May 2006 </w:t>
      </w:r>
      <w:r>
        <w:rPr>
          <w:rFonts w:ascii="Palatino" w:hAnsi="Palatino" w:cs="Palatino"/>
          <w:sz w:val="20"/>
          <w:szCs w:val="20"/>
          <w:lang w:eastAsia="ja-JP"/>
        </w:rPr>
        <w:tab/>
      </w:r>
      <w:proofErr w:type="spellStart"/>
      <w:r>
        <w:rPr>
          <w:rFonts w:ascii="Palatino" w:hAnsi="Palatino" w:cs="Palatino"/>
          <w:i/>
          <w:iCs/>
          <w:sz w:val="20"/>
          <w:szCs w:val="20"/>
          <w:lang w:eastAsia="ja-JP"/>
        </w:rPr>
        <w:t>LexArts</w:t>
      </w:r>
      <w:proofErr w:type="spellEnd"/>
      <w:r>
        <w:rPr>
          <w:rFonts w:ascii="Palatino" w:hAnsi="Palatino" w:cs="Palatino"/>
          <w:i/>
          <w:iCs/>
          <w:sz w:val="20"/>
          <w:szCs w:val="20"/>
          <w:lang w:eastAsia="ja-JP"/>
        </w:rPr>
        <w:t xml:space="preserve"> University Open</w:t>
      </w:r>
      <w:r>
        <w:rPr>
          <w:rFonts w:ascii="Palatino" w:hAnsi="Palatino" w:cs="Palatino"/>
          <w:sz w:val="20"/>
          <w:szCs w:val="20"/>
          <w:lang w:eastAsia="ja-JP"/>
        </w:rPr>
        <w:t xml:space="preserve">, </w:t>
      </w:r>
      <w:proofErr w:type="spellStart"/>
      <w:r>
        <w:rPr>
          <w:rFonts w:ascii="Palatino" w:hAnsi="Palatino" w:cs="Palatino"/>
          <w:sz w:val="20"/>
          <w:szCs w:val="20"/>
          <w:lang w:eastAsia="ja-JP"/>
        </w:rPr>
        <w:t>ArtsPlace</w:t>
      </w:r>
      <w:proofErr w:type="spellEnd"/>
      <w:r>
        <w:rPr>
          <w:rFonts w:ascii="Palatino" w:hAnsi="Palatino" w:cs="Palatino"/>
          <w:sz w:val="20"/>
          <w:szCs w:val="20"/>
          <w:lang w:eastAsia="ja-JP"/>
        </w:rPr>
        <w:t xml:space="preserve"> Gallery, </w:t>
      </w:r>
      <w:proofErr w:type="gramStart"/>
      <w:r>
        <w:rPr>
          <w:rFonts w:ascii="Palatino" w:hAnsi="Palatino" w:cs="Palatino"/>
          <w:sz w:val="20"/>
          <w:szCs w:val="20"/>
          <w:lang w:eastAsia="ja-JP"/>
        </w:rPr>
        <w:t>Lexington,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  <w:proofErr w:type="gramEnd"/>
      <w:r>
        <w:rPr>
          <w:rFonts w:ascii="Palatino" w:hAnsi="Palatino" w:cs="Palatino"/>
          <w:sz w:val="20"/>
          <w:szCs w:val="20"/>
          <w:lang w:eastAsia="ja-JP"/>
        </w:rPr>
        <w:t xml:space="preserve"> (juried)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 xml:space="preserve">May 2006 </w:t>
      </w:r>
      <w:r>
        <w:rPr>
          <w:rFonts w:ascii="Palatino" w:hAnsi="Palatino" w:cs="Palatino"/>
          <w:sz w:val="20"/>
          <w:szCs w:val="20"/>
          <w:lang w:eastAsia="ja-JP"/>
        </w:rPr>
        <w:tab/>
        <w:t xml:space="preserve">Children's Mural, Family Care Center, </w:t>
      </w:r>
      <w:proofErr w:type="gramStart"/>
      <w:r>
        <w:rPr>
          <w:rFonts w:ascii="Palatino" w:hAnsi="Palatino" w:cs="Palatino"/>
          <w:sz w:val="20"/>
          <w:szCs w:val="20"/>
          <w:lang w:eastAsia="ja-JP"/>
        </w:rPr>
        <w:t>Lexington</w:t>
      </w:r>
      <w:proofErr w:type="gramEnd"/>
      <w:r>
        <w:rPr>
          <w:rFonts w:ascii="Palatino" w:hAnsi="Palatino" w:cs="Palatino"/>
          <w:sz w:val="20"/>
          <w:szCs w:val="20"/>
          <w:lang w:eastAsia="ja-JP"/>
        </w:rPr>
        <w:t>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March 2006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Conceptions</w:t>
      </w:r>
      <w:r>
        <w:rPr>
          <w:rFonts w:ascii="Palatino" w:hAnsi="Palatino" w:cs="Palatino"/>
          <w:sz w:val="20"/>
          <w:szCs w:val="20"/>
          <w:lang w:eastAsia="ja-JP"/>
        </w:rPr>
        <w:t xml:space="preserve">, </w:t>
      </w:r>
      <w:proofErr w:type="spellStart"/>
      <w:r>
        <w:rPr>
          <w:rFonts w:ascii="Palatino" w:hAnsi="Palatino" w:cs="Palatino"/>
          <w:sz w:val="20"/>
          <w:szCs w:val="20"/>
          <w:lang w:eastAsia="ja-JP"/>
        </w:rPr>
        <w:t>Morlan</w:t>
      </w:r>
      <w:proofErr w:type="spellEnd"/>
      <w:r>
        <w:rPr>
          <w:rFonts w:ascii="Palatino" w:hAnsi="Palatino" w:cs="Palatino"/>
          <w:sz w:val="20"/>
          <w:szCs w:val="20"/>
          <w:lang w:eastAsia="ja-JP"/>
        </w:rPr>
        <w:t xml:space="preserve"> Gallery, </w:t>
      </w:r>
      <w:proofErr w:type="gramStart"/>
      <w:r>
        <w:rPr>
          <w:rFonts w:ascii="Palatino" w:hAnsi="Palatino" w:cs="Palatino"/>
          <w:sz w:val="20"/>
          <w:szCs w:val="20"/>
          <w:lang w:eastAsia="ja-JP"/>
        </w:rPr>
        <w:t>Lexington</w:t>
      </w:r>
      <w:proofErr w:type="gramEnd"/>
      <w:r>
        <w:rPr>
          <w:rFonts w:ascii="Palatino" w:hAnsi="Palatino" w:cs="Palatino"/>
          <w:sz w:val="20"/>
          <w:szCs w:val="20"/>
          <w:lang w:eastAsia="ja-JP"/>
        </w:rPr>
        <w:t>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  <w:r>
        <w:rPr>
          <w:rFonts w:ascii="Palatino" w:hAnsi="Palatino" w:cs="Palatino"/>
          <w:sz w:val="20"/>
          <w:szCs w:val="20"/>
          <w:lang w:eastAsia="ja-JP"/>
        </w:rPr>
        <w:t xml:space="preserve"> </w:t>
      </w:r>
    </w:p>
    <w:p w:rsidR="0005468D" w:rsidRPr="00B62138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Oct. 2005</w:t>
      </w:r>
      <w:r>
        <w:rPr>
          <w:rFonts w:ascii="Palatino" w:hAnsi="Palatino" w:cs="Palatino"/>
          <w:sz w:val="20"/>
          <w:szCs w:val="20"/>
          <w:lang w:eastAsia="ja-JP"/>
        </w:rPr>
        <w:tab/>
      </w:r>
      <w:proofErr w:type="spellStart"/>
      <w:r>
        <w:rPr>
          <w:rFonts w:ascii="Palatino" w:hAnsi="Palatino" w:cs="Palatino"/>
          <w:i/>
          <w:iCs/>
          <w:sz w:val="20"/>
          <w:szCs w:val="20"/>
          <w:lang w:eastAsia="ja-JP"/>
        </w:rPr>
        <w:t>Mactan</w:t>
      </w:r>
      <w:proofErr w:type="spellEnd"/>
      <w:r>
        <w:rPr>
          <w:rFonts w:ascii="Palatino" w:hAnsi="Palatino" w:cs="Palatino"/>
          <w:i/>
          <w:iCs/>
          <w:sz w:val="20"/>
          <w:szCs w:val="20"/>
          <w:lang w:eastAsia="ja-JP"/>
        </w:rPr>
        <w:t xml:space="preserve">, </w:t>
      </w:r>
      <w:proofErr w:type="spellStart"/>
      <w:r>
        <w:rPr>
          <w:rFonts w:ascii="Palatino" w:hAnsi="Palatino" w:cs="Palatino"/>
          <w:i/>
          <w:iCs/>
          <w:sz w:val="20"/>
          <w:szCs w:val="20"/>
          <w:lang w:eastAsia="ja-JP"/>
        </w:rPr>
        <w:t>Pangan</w:t>
      </w:r>
      <w:proofErr w:type="spellEnd"/>
      <w:r>
        <w:rPr>
          <w:rFonts w:ascii="Palatino" w:hAnsi="Palatino" w:cs="Palatino"/>
          <w:i/>
          <w:iCs/>
          <w:sz w:val="20"/>
          <w:szCs w:val="20"/>
          <w:lang w:eastAsia="ja-JP"/>
        </w:rPr>
        <w:t xml:space="preserve">-an, </w:t>
      </w:r>
      <w:proofErr w:type="spellStart"/>
      <w:r>
        <w:rPr>
          <w:rFonts w:ascii="Palatino" w:hAnsi="Palatino" w:cs="Palatino"/>
          <w:i/>
          <w:iCs/>
          <w:sz w:val="20"/>
          <w:szCs w:val="20"/>
          <w:lang w:eastAsia="ja-JP"/>
        </w:rPr>
        <w:t>Olango</w:t>
      </w:r>
      <w:proofErr w:type="spellEnd"/>
      <w:r>
        <w:rPr>
          <w:rFonts w:ascii="Palatino" w:hAnsi="Palatino" w:cs="Palatino"/>
          <w:i/>
          <w:iCs/>
          <w:sz w:val="20"/>
          <w:szCs w:val="20"/>
          <w:lang w:eastAsia="ja-JP"/>
        </w:rPr>
        <w:t xml:space="preserve"> and Me</w:t>
      </w:r>
      <w:r>
        <w:rPr>
          <w:rFonts w:ascii="Palatino" w:hAnsi="Palatino" w:cs="Palatino"/>
          <w:sz w:val="20"/>
          <w:szCs w:val="20"/>
          <w:lang w:eastAsia="ja-JP"/>
        </w:rPr>
        <w:t>, Susan P. Shearer Gallery, Lexington,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Aug. 2005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Young Women's Art Show</w:t>
      </w:r>
      <w:r>
        <w:rPr>
          <w:rFonts w:ascii="Palatino" w:hAnsi="Palatino" w:cs="Palatino"/>
          <w:sz w:val="20"/>
          <w:szCs w:val="20"/>
          <w:lang w:eastAsia="ja-JP"/>
        </w:rPr>
        <w:t xml:space="preserve">, Island Ventures, Cebu, Philippines 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  <w:r>
        <w:rPr>
          <w:rFonts w:ascii="Palatino" w:hAnsi="Palatino" w:cs="Palatino"/>
          <w:sz w:val="20"/>
          <w:szCs w:val="20"/>
          <w:lang w:eastAsia="ja-JP"/>
        </w:rPr>
        <w:t>Nov. 2004</w:t>
      </w:r>
      <w:r>
        <w:rPr>
          <w:rFonts w:ascii="Palatino" w:hAnsi="Palatino" w:cs="Palatino"/>
          <w:sz w:val="20"/>
          <w:szCs w:val="20"/>
          <w:lang w:eastAsia="ja-JP"/>
        </w:rPr>
        <w:tab/>
      </w:r>
      <w:r>
        <w:rPr>
          <w:rFonts w:ascii="Palatino" w:hAnsi="Palatino" w:cs="Palatino"/>
          <w:i/>
          <w:iCs/>
          <w:sz w:val="20"/>
          <w:szCs w:val="20"/>
          <w:lang w:eastAsia="ja-JP"/>
        </w:rPr>
        <w:t>Longview</w:t>
      </w:r>
      <w:r>
        <w:rPr>
          <w:rFonts w:ascii="Palatino" w:hAnsi="Palatino" w:cs="Palatino"/>
          <w:sz w:val="20"/>
          <w:szCs w:val="20"/>
          <w:lang w:eastAsia="ja-JP"/>
        </w:rPr>
        <w:t>, Susan P. Shearer Gallery, Lexington, K</w:t>
      </w:r>
      <w:r w:rsidR="00B62138">
        <w:rPr>
          <w:rFonts w:ascii="Palatino" w:hAnsi="Palatino" w:cs="Palatino"/>
          <w:sz w:val="20"/>
          <w:szCs w:val="20"/>
          <w:lang w:eastAsia="ja-JP"/>
        </w:rPr>
        <w:t>Y</w:t>
      </w:r>
      <w:r>
        <w:rPr>
          <w:rFonts w:ascii="Palatino" w:hAnsi="Palatino" w:cs="Palatino"/>
          <w:sz w:val="20"/>
          <w:szCs w:val="20"/>
          <w:lang w:eastAsia="ja-JP"/>
        </w:rPr>
        <w:t xml:space="preserve"> (solo)</w:t>
      </w: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spacing w:val="-2"/>
          <w:kern w:val="1"/>
          <w:sz w:val="20"/>
          <w:szCs w:val="20"/>
          <w:lang w:eastAsia="ja-JP"/>
        </w:rPr>
      </w:pPr>
    </w:p>
    <w:p w:rsidR="0005468D" w:rsidRDefault="0005468D" w:rsidP="0005468D">
      <w:pPr>
        <w:widowControl w:val="0"/>
        <w:autoSpaceDE w:val="0"/>
        <w:autoSpaceDN w:val="0"/>
        <w:adjustRightInd w:val="0"/>
        <w:rPr>
          <w:rFonts w:ascii="Palatino" w:hAnsi="Palatino" w:cs="Palatino"/>
          <w:kern w:val="1"/>
          <w:lang w:eastAsia="ja-JP"/>
        </w:rPr>
      </w:pPr>
    </w:p>
    <w:p w:rsidR="001A0776" w:rsidRDefault="001A0776">
      <w:bookmarkStart w:id="0" w:name="_GoBack"/>
      <w:bookmarkEnd w:id="0"/>
    </w:p>
    <w:sectPr w:rsidR="001A0776" w:rsidSect="001A07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8D"/>
    <w:rsid w:val="0005468D"/>
    <w:rsid w:val="001A0776"/>
    <w:rsid w:val="0045464A"/>
    <w:rsid w:val="00970AB5"/>
    <w:rsid w:val="009C539F"/>
    <w:rsid w:val="00B62138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641</Words>
  <Characters>3656</Characters>
  <Application>Microsoft Macintosh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Sarah Campbell</cp:lastModifiedBy>
  <cp:revision>2</cp:revision>
  <dcterms:created xsi:type="dcterms:W3CDTF">2013-10-14T01:14:00Z</dcterms:created>
  <dcterms:modified xsi:type="dcterms:W3CDTF">2013-10-14T01:14:00Z</dcterms:modified>
</cp:coreProperties>
</file>